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/>
  <w:body>
    <w:sdt>
      <w:sdtPr>
        <w:rPr>
          <w:lang w:val="pt-PT"/>
        </w:rPr>
        <w:id w:val="2273442"/>
        <w:docPartObj>
          <w:docPartGallery w:val="Cover Pages"/>
          <w:docPartUnique/>
        </w:docPartObj>
      </w:sdtPr>
      <w:sdtContent>
        <w:p w:rsidR="00D4048A" w:rsidRDefault="00594A51">
          <w:pPr>
            <w:rPr>
              <w:lang w:val="pt-PT"/>
            </w:rPr>
          </w:pPr>
          <w:r>
            <w:rPr>
              <w:noProof/>
              <w:lang w:val="pt-PT" w:eastAsia="pt-PT" w:bidi="ar-SA"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-52070</wp:posOffset>
                </wp:positionV>
                <wp:extent cx="3771900" cy="2286000"/>
                <wp:effectExtent l="95250" t="95250" r="95250" b="95250"/>
                <wp:wrapSquare wrapText="bothSides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1900" cy="2286000"/>
                        </a:xfrm>
                        <a:prstGeom prst="rect">
                          <a:avLst/>
                        </a:prstGeom>
                        <a:ln w="88900" cap="sq" cmpd="thickThin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innerShdw blurRad="76200">
                            <a:srgbClr val="000000"/>
                          </a:innerShdw>
                        </a:effectLst>
                      </pic:spPr>
                    </pic:pic>
                  </a:graphicData>
                </a:graphic>
              </wp:anchor>
            </w:drawing>
          </w:r>
        </w:p>
        <w:p w:rsidR="00D4048A" w:rsidRDefault="003D7F09">
          <w:pPr>
            <w:rPr>
              <w:lang w:val="pt-PT"/>
            </w:rPr>
          </w:pPr>
          <w:r>
            <w:rPr>
              <w:noProof/>
              <w:lang w:val="pt-PT"/>
            </w:rPr>
            <w:pict>
              <v:rect id="_x0000_s1039" style="position:absolute;margin-left:0;margin-top:0;width:595.35pt;height:841.95pt;z-index:-251655680;mso-width-percent:1000;mso-height-percent:1000;mso-position-horizontal:center;mso-position-horizontal-relative:page;mso-position-vertical:center;mso-position-vertical-relative:page;mso-width-percent:1000;mso-height-percent:1000" o:allowincell="f" fillcolor="white [3201]" strokecolor="#666 [1936]" strokeweight="1pt">
                <v:fill color2="fill darken(153)" focusposition=".5,.5" focussize="" method="linear sigma" focus="100%" type="gradientRadial"/>
                <v:shadow on="t" type="perspective" color="#7f7f7f [1601]" opacity=".5" offset="1pt" offset2="-3pt"/>
                <v:textbox style="mso-next-textbox:#_x0000_s1039">
                  <w:txbxContent>
                    <w:p w:rsidR="00D4048A" w:rsidRDefault="00D4048A">
                      <w:pP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96"/>
                          <w:szCs w:val="96"/>
                          <w:lang w:val="pt-PT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lang w:val="pt-PT"/>
                        </w:rPr>
                        <w:t>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wertyuiopasdfghjklçzxcvbnmqwertyuiopasdfghjklç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u w:val="single"/>
                          <w:lang w:val="pt-PT"/>
                        </w:rPr>
                        <w:t>xcvbnmqwertyuiopasdfghjklçzxcvbnmqw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lang w:val="pt-PT"/>
                        </w:rPr>
                        <w:t>ertyuiopasdfghjklçzxcvbnm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D4048A" w:rsidRDefault="00D4048A">
          <w:pPr>
            <w:rPr>
              <w:lang w:val="pt-PT"/>
            </w:rPr>
          </w:pPr>
        </w:p>
        <w:tbl>
          <w:tblPr>
            <w:tblW w:w="4875" w:type="pct"/>
            <w:tblBorders>
              <w:top w:val="thinThickSmallGap" w:sz="36" w:space="0" w:color="523227" w:themeColor="accent2" w:themeShade="80"/>
              <w:left w:val="thinThickSmallGap" w:sz="36" w:space="0" w:color="523227" w:themeColor="accent2" w:themeShade="80"/>
              <w:bottom w:val="thickThinSmallGap" w:sz="36" w:space="0" w:color="523227" w:themeColor="accent2" w:themeShade="80"/>
              <w:right w:val="thickThinSmallGap" w:sz="36" w:space="0" w:color="523227" w:themeColor="accent2" w:themeShade="80"/>
            </w:tblBorders>
            <w:shd w:val="clear" w:color="auto" w:fill="FFFFFF" w:themeFill="background1"/>
            <w:tblLook w:val="04A0"/>
          </w:tblPr>
          <w:tblGrid>
            <w:gridCol w:w="8502"/>
          </w:tblGrid>
          <w:tr w:rsidR="00D4048A" w:rsidRPr="00870ADD" w:rsidTr="0066040B">
            <w:trPr>
              <w:trHeight w:val="4819"/>
            </w:trPr>
            <w:tc>
              <w:tcPr>
                <w:tcW w:w="5000" w:type="pct"/>
                <w:shd w:val="clear" w:color="auto" w:fill="D9D9D9" w:themeFill="background1" w:themeFillShade="D9"/>
                <w:vAlign w:val="center"/>
              </w:tcPr>
              <w:sdt>
                <w:sdtPr>
                  <w:rPr>
                    <w:rFonts w:ascii="Castellar" w:eastAsiaTheme="majorEastAsia" w:hAnsi="Castellar" w:cstheme="majorBidi"/>
                    <w:i/>
                    <w:color w:val="90571E" w:themeColor="accent6" w:themeShade="BF"/>
                    <w:sz w:val="96"/>
                    <w:szCs w:val="96"/>
                    <w:lang w:val="pt-PT"/>
                  </w:rPr>
                  <w:alias w:val="Título"/>
                  <w:id w:val="13783212"/>
                  <w:placeholder>
                    <w:docPart w:val="40BB77B6983D4B10B607AE129360F6D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  <w:lang w:val="pt-PT"/>
                      </w:rPr>
                    </w:pPr>
                    <w:r w:rsidRPr="00F83700">
                      <w:rPr>
                        <w:rFonts w:ascii="Castellar" w:eastAsiaTheme="majorEastAsia" w:hAnsi="Castellar" w:cstheme="majorBidi"/>
                        <w:i/>
                        <w:color w:val="90571E" w:themeColor="accent6" w:themeShade="BF"/>
                        <w:sz w:val="96"/>
                        <w:szCs w:val="96"/>
                        <w:lang w:val="pt-PT"/>
                      </w:rPr>
                      <w:t>INFORDIGITAL</w:t>
                    </w:r>
                  </w:p>
                </w:sdtContent>
              </w:sdt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  <w:sdt>
                <w:sdtPr>
                  <w:rPr>
                    <w:color w:val="926155" w:themeColor="accent3" w:themeShade="BF"/>
                    <w:sz w:val="40"/>
                    <w:szCs w:val="40"/>
                    <w:lang w:val="pt-PT"/>
                  </w:rPr>
                  <w:alias w:val="Data"/>
                  <w:id w:val="13783224"/>
                  <w:placeholder>
                    <w:docPart w:val="78A845CE3FAB4536A12F2276B96D2B2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09-10-29T00:00:00Z">
                    <w:dateFormat w:val="dd-MM-yyyy"/>
                    <w:lid w:val="pt-PT"/>
                    <w:storeMappedDataAs w:val="dateTime"/>
                    <w:calendar w:val="gregorian"/>
                  </w:date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lang w:val="pt-PT"/>
                      </w:rPr>
                    </w:pPr>
                    <w:r w:rsidRPr="00594A51">
                      <w:rPr>
                        <w:color w:val="926155" w:themeColor="accent3" w:themeShade="BF"/>
                        <w:sz w:val="40"/>
                        <w:szCs w:val="40"/>
                        <w:lang w:val="pt-PT"/>
                      </w:rPr>
                      <w:t>29-10-2009</w:t>
                    </w:r>
                  </w:p>
                </w:sdtContent>
              </w:sdt>
              <w:sdt>
                <w:sdtPr>
                  <w:rPr>
                    <w:rFonts w:ascii="Trebuchet MS" w:eastAsiaTheme="majorEastAsia" w:hAnsi="Trebuchet MS" w:cstheme="majorBidi"/>
                    <w:i/>
                    <w:sz w:val="24"/>
                    <w:szCs w:val="24"/>
                    <w:lang w:val="pt-PT"/>
                  </w:rPr>
                  <w:alias w:val="Autor"/>
                  <w:id w:val="13783229"/>
                  <w:placeholder>
                    <w:docPart w:val="F7B30F4B7381481B9856377142D63359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lang w:val="pt-PT"/>
                      </w:rPr>
                    </w:pPr>
                    <w:r w:rsidRPr="0066040B">
                      <w:rPr>
                        <w:rFonts w:ascii="Trebuchet MS" w:eastAsiaTheme="majorEastAsia" w:hAnsi="Trebuchet MS" w:cstheme="majorBidi"/>
                        <w:i/>
                        <w:sz w:val="24"/>
                        <w:szCs w:val="24"/>
                        <w:lang w:val="pt-PT"/>
                      </w:rPr>
                      <w:t>Paulo Carreira, Emanuel Pinto &amp; Celso Ferreira, Sérgio Fernandes</w:t>
                    </w:r>
                  </w:p>
                </w:sdtContent>
              </w:sdt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</w:tc>
          </w:tr>
        </w:tbl>
        <w:p w:rsidR="00D4048A" w:rsidRDefault="00D4048A">
          <w:pPr>
            <w:rPr>
              <w:lang w:val="pt-PT"/>
            </w:rPr>
          </w:pPr>
        </w:p>
        <w:p w:rsidR="00D4048A" w:rsidRDefault="00D4048A">
          <w:pPr>
            <w:rPr>
              <w:lang w:val="pt-PT"/>
            </w:rPr>
          </w:pPr>
          <w:r>
            <w:rPr>
              <w:lang w:val="pt-PT"/>
            </w:rPr>
            <w:br w:type="page"/>
          </w:r>
        </w:p>
      </w:sdtContent>
    </w:sdt>
    <w:p w:rsidR="00267E97" w:rsidRDefault="00BE6022">
      <w:pPr>
        <w:rPr>
          <w:lang w:val="pt-PT"/>
        </w:rPr>
      </w:pPr>
      <w:r>
        <w:rPr>
          <w:lang w:val="pt-PT"/>
        </w:rPr>
        <w:lastRenderedPageBreak/>
        <w:t>INDES</w:t>
      </w:r>
      <w:r w:rsidR="00594A51">
        <w:rPr>
          <w:lang w:val="pt-PT"/>
        </w:rPr>
        <w:t>: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Quem Somos;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Atendimento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Administração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Frotas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Publicidade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Vendas</w:t>
      </w:r>
    </w:p>
    <w:p w:rsidR="00F96D6B" w:rsidRPr="00E935EE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Armazém</w:t>
      </w:r>
    </w:p>
    <w:p w:rsidR="00594A51" w:rsidRDefault="00594A51">
      <w:pPr>
        <w:rPr>
          <w:lang w:val="pt-PT"/>
        </w:rPr>
      </w:pPr>
      <w:r>
        <w:rPr>
          <w:lang w:val="pt-PT"/>
        </w:rPr>
        <w:br w:type="page"/>
      </w:r>
    </w:p>
    <w:p w:rsidR="00594A51" w:rsidRDefault="00F96D6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Quem Somos</w:t>
      </w:r>
      <w:r w:rsidR="0055611B">
        <w:rPr>
          <w:lang w:val="pt-PT"/>
        </w:rPr>
        <w:t>;</w:t>
      </w:r>
    </w:p>
    <w:p w:rsidR="00A249EB" w:rsidRPr="00117D1A" w:rsidRDefault="00A249EB" w:rsidP="00C4027D">
      <w:pPr>
        <w:spacing w:line="360" w:lineRule="auto"/>
        <w:ind w:firstLine="708"/>
        <w:jc w:val="center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sz w:val="28"/>
          <w:szCs w:val="28"/>
          <w:lang w:val="pt-PT"/>
        </w:rPr>
        <w:t>INFORDIGITAL é uma empresa em pré-lançamento no Mercado Europeu, em que a nossa solução é responder as necessidades de empresas,</w:t>
      </w:r>
      <w:r w:rsidR="00507E66" w:rsidRPr="00117D1A">
        <w:rPr>
          <w:rFonts w:ascii="Trebuchet MS" w:hAnsi="Trebuchet MS"/>
          <w:sz w:val="28"/>
          <w:szCs w:val="28"/>
          <w:lang w:val="pt-PT"/>
        </w:rPr>
        <w:t xml:space="preserve"> a quem tiver interessado das nossas soluções.</w:t>
      </w:r>
      <w:r w:rsidR="00C4027D" w:rsidRPr="00117D1A">
        <w:rPr>
          <w:rFonts w:ascii="Trebuchet MS" w:hAnsi="Trebuchet MS"/>
          <w:sz w:val="28"/>
          <w:szCs w:val="28"/>
          <w:lang w:val="pt-PT"/>
        </w:rPr>
        <w:t xml:space="preserve"> </w:t>
      </w:r>
    </w:p>
    <w:p w:rsidR="00507E66" w:rsidRPr="00117D1A" w:rsidRDefault="00507E66" w:rsidP="00C4027D">
      <w:pPr>
        <w:spacing w:line="360" w:lineRule="auto"/>
        <w:ind w:firstLine="708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sz w:val="28"/>
          <w:szCs w:val="28"/>
          <w:lang w:val="pt-PT"/>
        </w:rPr>
        <w:t>O nosso objectivo principal é o Comercio de Soluções Globais em informática, baseada na qualidade.</w:t>
      </w:r>
    </w:p>
    <w:p w:rsidR="00507E66" w:rsidRPr="00117D1A" w:rsidRDefault="00C4027D" w:rsidP="00C4027D">
      <w:pPr>
        <w:spacing w:line="360" w:lineRule="auto"/>
        <w:ind w:firstLine="708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noProof/>
          <w:sz w:val="28"/>
          <w:szCs w:val="28"/>
          <w:lang w:val="pt-PT" w:eastAsia="pt-PT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3087828</wp:posOffset>
            </wp:positionH>
            <wp:positionV relativeFrom="paragraph">
              <wp:posOffset>519253</wp:posOffset>
            </wp:positionV>
            <wp:extent cx="2751292" cy="2295441"/>
            <wp:effectExtent l="1905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76" cy="229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E66" w:rsidRPr="00117D1A">
        <w:rPr>
          <w:rFonts w:ascii="Trebuchet MS" w:hAnsi="Trebuchet MS"/>
          <w:sz w:val="28"/>
          <w:szCs w:val="28"/>
          <w:lang w:val="pt-PT"/>
        </w:rPr>
        <w:t>Orgulhamo-nos do nosso trabalho, e lutamos dia para dia. E mantermos um nível de qualidade</w:t>
      </w:r>
      <w:r w:rsidRPr="00117D1A">
        <w:rPr>
          <w:rFonts w:ascii="Trebuchet MS" w:hAnsi="Trebuchet MS"/>
          <w:sz w:val="28"/>
          <w:szCs w:val="28"/>
          <w:lang w:val="pt-PT"/>
        </w:rPr>
        <w:t xml:space="preserve"> para com os nossos clientes. </w:t>
      </w:r>
    </w:p>
    <w:p w:rsidR="00A64C07" w:rsidRDefault="00A64C07" w:rsidP="00C4027D">
      <w:pPr>
        <w:spacing w:line="360" w:lineRule="auto"/>
        <w:ind w:firstLine="708"/>
        <w:rPr>
          <w:rFonts w:ascii="Trebuchet MS" w:hAnsi="Trebuchet MS"/>
          <w:sz w:val="24"/>
          <w:szCs w:val="24"/>
          <w:lang w:val="pt-PT"/>
        </w:rPr>
      </w:pPr>
    </w:p>
    <w:p w:rsidR="00C4027D" w:rsidRPr="00B17611" w:rsidRDefault="00C4027D" w:rsidP="00B17611">
      <w:pPr>
        <w:spacing w:line="360" w:lineRule="auto"/>
        <w:ind w:firstLine="708"/>
        <w:jc w:val="center"/>
        <w:rPr>
          <w:rFonts w:ascii="Trebuchet MS" w:hAnsi="Trebuchet MS"/>
          <w:color w:val="00B050"/>
          <w:sz w:val="44"/>
          <w:szCs w:val="44"/>
          <w:lang w:val="pt-PT"/>
        </w:rPr>
      </w:pPr>
      <w:r w:rsidRPr="00B17611">
        <w:rPr>
          <w:rFonts w:ascii="Trebuchet MS" w:hAnsi="Trebuchet MS"/>
          <w:color w:val="00B050"/>
          <w:sz w:val="44"/>
          <w:szCs w:val="44"/>
          <w:lang w:val="pt-PT"/>
        </w:rPr>
        <w:t xml:space="preserve">Temos muito 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“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>gorgulho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”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 xml:space="preserve"> de 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o receber, n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>a nossa loja.</w:t>
      </w:r>
    </w:p>
    <w:p w:rsidR="009D5CF5" w:rsidRDefault="002C50F0">
      <w:pPr>
        <w:rPr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-529457</wp:posOffset>
            </wp:positionH>
            <wp:positionV relativeFrom="paragraph">
              <wp:posOffset>207556</wp:posOffset>
            </wp:positionV>
            <wp:extent cx="4925089" cy="3997842"/>
            <wp:effectExtent l="19050" t="0" r="8861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089" cy="3997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11B">
        <w:rPr>
          <w:lang w:val="pt-PT"/>
        </w:rPr>
        <w:br w:type="page"/>
      </w:r>
    </w:p>
    <w:p w:rsidR="00FB012C" w:rsidRPr="00FB012C" w:rsidRDefault="0055611B" w:rsidP="00FB012C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Atendimento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Atendimento 8 h</w:t>
      </w:r>
      <w:r w:rsidR="00202B45" w:rsidRPr="00202B45">
        <w:rPr>
          <w:rFonts w:ascii="Arial" w:hAnsi="Arial" w:cs="Arial"/>
          <w:sz w:val="40"/>
          <w:szCs w:val="40"/>
          <w:lang w:val="pt-PT"/>
        </w:rPr>
        <w:t>oras diárias, entre das 10h as 13h</w:t>
      </w:r>
      <w:r w:rsidR="00117D1A">
        <w:rPr>
          <w:rFonts w:ascii="Arial" w:hAnsi="Arial" w:cs="Arial"/>
          <w:sz w:val="40"/>
          <w:szCs w:val="40"/>
          <w:lang w:val="pt-PT"/>
        </w:rPr>
        <w:t xml:space="preserve"> 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hora de almoço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e das 14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as 20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</w:t>
      </w:r>
    </w:p>
    <w:p w:rsidR="00FB012C" w:rsidRPr="00202B45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Nº</w:t>
      </w:r>
      <w:r w:rsidR="00FB012C" w:rsidRPr="00202B45">
        <w:rPr>
          <w:rFonts w:ascii="Arial" w:hAnsi="Arial" w:cs="Arial"/>
          <w:sz w:val="40"/>
          <w:szCs w:val="40"/>
          <w:lang w:val="pt-PT"/>
        </w:rPr>
        <w:t xml:space="preserve"> de telemóvel e 91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209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30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0</w:t>
      </w:r>
      <w:r w:rsidRPr="00202B45">
        <w:rPr>
          <w:rFonts w:ascii="Arial" w:hAnsi="Arial" w:cs="Arial"/>
          <w:sz w:val="40"/>
          <w:szCs w:val="40"/>
          <w:lang w:val="pt-PT"/>
        </w:rPr>
        <w:t>6</w:t>
      </w:r>
    </w:p>
    <w:p w:rsidR="00FB012C" w:rsidRPr="00202B45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 xml:space="preserve">Tel. /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Fax 261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38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46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32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Número de telefone 261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44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97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81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Estamos situados na zona industrial da Lourinhã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- L</w:t>
      </w:r>
      <w:r w:rsidRPr="00202B45">
        <w:rPr>
          <w:rFonts w:ascii="Arial" w:hAnsi="Arial" w:cs="Arial"/>
          <w:sz w:val="40"/>
          <w:szCs w:val="40"/>
          <w:lang w:val="pt-PT"/>
        </w:rPr>
        <w:t>oja 7</w:t>
      </w:r>
      <w:r w:rsidR="00202B45" w:rsidRPr="00202B45">
        <w:rPr>
          <w:rFonts w:ascii="Arial" w:hAnsi="Arial" w:cs="Arial"/>
          <w:sz w:val="40"/>
          <w:szCs w:val="40"/>
          <w:lang w:val="pt-PT"/>
        </w:rPr>
        <w:t>-A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caps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 xml:space="preserve">2530-572 </w:t>
      </w:r>
      <w:r w:rsidRPr="00202B45">
        <w:rPr>
          <w:rFonts w:ascii="Arial" w:hAnsi="Arial" w:cs="Arial"/>
          <w:caps/>
          <w:sz w:val="40"/>
          <w:szCs w:val="40"/>
          <w:lang w:val="pt-PT"/>
        </w:rPr>
        <w:t>Lourinhã</w:t>
      </w:r>
    </w:p>
    <w:p w:rsidR="00202B45" w:rsidRPr="00A64C07" w:rsidRDefault="003D7F09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Trebuchet MS" w:hAnsi="Trebuchet MS"/>
          <w:color w:val="C00000"/>
          <w:sz w:val="40"/>
          <w:szCs w:val="40"/>
          <w:lang w:val="pt-PT"/>
        </w:rPr>
      </w:pPr>
      <w:r>
        <w:fldChar w:fldCharType="begin"/>
      </w:r>
      <w:r w:rsidRPr="00870ADD">
        <w:rPr>
          <w:lang w:val="pt-PT"/>
        </w:rPr>
        <w:instrText>HYPERLINK "http://www.infordigital.com"</w:instrText>
      </w:r>
      <w:r>
        <w:fldChar w:fldCharType="separate"/>
      </w:r>
      <w:r w:rsidR="00202B45" w:rsidRPr="00A64C07">
        <w:rPr>
          <w:rStyle w:val="Hyperlink"/>
          <w:rFonts w:ascii="Trebuchet MS" w:hAnsi="Trebuchet MS"/>
          <w:sz w:val="40"/>
          <w:szCs w:val="40"/>
          <w:u w:color="C00000"/>
          <w:lang w:val="pt-PT"/>
        </w:rPr>
        <w:t>www.infordigital</w:t>
      </w:r>
      <w:r w:rsidR="00202B45" w:rsidRPr="00A64C07">
        <w:rPr>
          <w:rStyle w:val="Hyperlink"/>
          <w:rFonts w:ascii="Trebuchet MS" w:hAnsi="Trebuchet MS"/>
          <w:sz w:val="40"/>
          <w:szCs w:val="40"/>
          <w:lang w:val="pt-PT"/>
        </w:rPr>
        <w:t>.com</w:t>
      </w:r>
      <w:r>
        <w:fldChar w:fldCharType="end"/>
      </w:r>
    </w:p>
    <w:p w:rsidR="00202B45" w:rsidRPr="00A64C07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color w:val="C00000"/>
          <w:sz w:val="40"/>
          <w:szCs w:val="40"/>
          <w:u w:val="wave" w:color="C00000"/>
          <w:lang w:val="pt-PT"/>
        </w:rPr>
      </w:pPr>
      <w:r w:rsidRPr="00A64C07">
        <w:rPr>
          <w:rFonts w:ascii="Trebuchet MS" w:hAnsi="Trebuchet MS"/>
          <w:color w:val="C00000"/>
          <w:sz w:val="40"/>
          <w:szCs w:val="40"/>
          <w:u w:val="wave" w:color="C00000"/>
          <w:lang w:val="pt-PT"/>
        </w:rPr>
        <w:t>infordigital</w:t>
      </w:r>
      <w:r w:rsidR="00A64C07" w:rsidRPr="00A64C07">
        <w:rPr>
          <w:rFonts w:ascii="Trebuchet MS" w:hAnsi="Trebuchet MS"/>
          <w:color w:val="C00000"/>
          <w:sz w:val="40"/>
          <w:szCs w:val="40"/>
          <w:u w:val="wave" w:color="C00000"/>
          <w:lang w:val="pt-PT"/>
        </w:rPr>
        <w:t>@digital.com</w:t>
      </w:r>
    </w:p>
    <w:p w:rsidR="0055611B" w:rsidRDefault="0055611B" w:rsidP="0055611B">
      <w:pPr>
        <w:pStyle w:val="PargrafodaLista"/>
        <w:rPr>
          <w:lang w:val="pt-PT"/>
        </w:rPr>
      </w:pPr>
    </w:p>
    <w:p w:rsidR="0055611B" w:rsidRDefault="0055611B">
      <w:pPr>
        <w:rPr>
          <w:lang w:val="pt-PT"/>
        </w:rPr>
      </w:pPr>
      <w:r>
        <w:rPr>
          <w:lang w:val="pt-PT"/>
        </w:rPr>
        <w:br w:type="page"/>
      </w:r>
    </w:p>
    <w:p w:rsidR="00A76844" w:rsidRDefault="0055611B" w:rsidP="00A76844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Administração</w:t>
      </w:r>
    </w:p>
    <w:tbl>
      <w:tblPr>
        <w:tblStyle w:val="SombreadoClaro-Cor11"/>
        <w:tblpPr w:leftFromText="141" w:rightFromText="141" w:vertAnchor="text" w:horzAnchor="margin" w:tblpXSpec="center" w:tblpY="694"/>
        <w:tblW w:w="8854" w:type="dxa"/>
        <w:tblLook w:val="04A0"/>
      </w:tblPr>
      <w:tblGrid>
        <w:gridCol w:w="4427"/>
        <w:gridCol w:w="4427"/>
      </w:tblGrid>
      <w:tr w:rsidR="00A76844" w:rsidRPr="00F83700" w:rsidTr="00A76844">
        <w:trPr>
          <w:cnfStyle w:val="100000000000"/>
          <w:trHeight w:val="53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 w:line="276" w:lineRule="auto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Paulo Carreira</w:t>
            </w:r>
          </w:p>
        </w:tc>
        <w:tc>
          <w:tcPr>
            <w:tcW w:w="4427" w:type="dxa"/>
          </w:tcPr>
          <w:p w:rsidR="00A76844" w:rsidRDefault="00A76844" w:rsidP="00A76844">
            <w:pPr>
              <w:spacing w:before="240"/>
              <w:jc w:val="center"/>
              <w:cnfStyle w:val="100000000000"/>
              <w:rPr>
                <w:lang w:val="pt-PT"/>
              </w:rPr>
            </w:pPr>
            <w:r>
              <w:rPr>
                <w:lang w:val="pt-PT"/>
              </w:rPr>
              <w:t>Sócio Gerente</w:t>
            </w:r>
          </w:p>
          <w:p w:rsidR="00A76844" w:rsidRDefault="00A76844" w:rsidP="00A76844">
            <w:pPr>
              <w:spacing w:before="240"/>
              <w:jc w:val="center"/>
              <w:cnfStyle w:val="1000000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43 – 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paulo_carreira@infordigital.com</w:t>
            </w:r>
          </w:p>
        </w:tc>
      </w:tr>
      <w:tr w:rsidR="00A76844" w:rsidRPr="00F83700" w:rsidTr="00A76844">
        <w:trPr>
          <w:cnfStyle w:val="000000100000"/>
          <w:trHeight w:val="53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Emanuel Pinto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1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>Sócio Subgerente</w:t>
            </w:r>
          </w:p>
          <w:p w:rsidR="00A76844" w:rsidRDefault="00A76844" w:rsidP="00A76844">
            <w:pPr>
              <w:spacing w:before="240"/>
              <w:jc w:val="center"/>
              <w:cnfStyle w:val="0000001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44 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emanuel</w:t>
            </w:r>
            <w:r>
              <w:rPr>
                <w:rFonts w:ascii="Trebuchet MS" w:hAnsi="Trebuchet MS"/>
                <w:sz w:val="18"/>
                <w:szCs w:val="18"/>
                <w:lang w:val="pt-PT"/>
              </w:rPr>
              <w:t>_pinto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@infordigital.com</w:t>
            </w:r>
          </w:p>
        </w:tc>
      </w:tr>
      <w:tr w:rsidR="00A76844" w:rsidRPr="00F83700" w:rsidTr="00A76844">
        <w:trPr>
          <w:trHeight w:val="50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Celso Ferreira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0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 xml:space="preserve">Sócio </w:t>
            </w:r>
            <w:r w:rsidR="00272EA6">
              <w:rPr>
                <w:b/>
                <w:lang w:val="pt-PT"/>
              </w:rPr>
              <w:t>Informático</w:t>
            </w:r>
          </w:p>
          <w:p w:rsidR="00A76844" w:rsidRDefault="00A76844" w:rsidP="00A76844">
            <w:pPr>
              <w:spacing w:before="240"/>
              <w:jc w:val="center"/>
              <w:cnfStyle w:val="0000000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45 </w:t>
            </w:r>
            <w:r w:rsidRPr="00854359">
              <w:rPr>
                <w:rFonts w:ascii="Trebuchet MS" w:hAnsi="Trebuchet MS"/>
                <w:sz w:val="18"/>
                <w:szCs w:val="18"/>
                <w:lang w:val="pt-PT"/>
              </w:rPr>
              <w:t>celso_ferreira@infordigital.com</w:t>
            </w:r>
          </w:p>
        </w:tc>
      </w:tr>
      <w:tr w:rsidR="00A76844" w:rsidRPr="00F83700" w:rsidTr="00A76844">
        <w:trPr>
          <w:cnfStyle w:val="000000100000"/>
          <w:trHeight w:val="56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Sérgio Fernandes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1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>Sócio Técnico – Informático</w:t>
            </w:r>
          </w:p>
          <w:p w:rsidR="00A76844" w:rsidRDefault="00A76844" w:rsidP="00A76844">
            <w:pPr>
              <w:spacing w:before="240"/>
              <w:jc w:val="center"/>
              <w:cnfStyle w:val="0000001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88 45 </w:t>
            </w:r>
            <w:r w:rsidRPr="00854359">
              <w:rPr>
                <w:rFonts w:ascii="Trebuchet MS" w:hAnsi="Trebuchet MS"/>
                <w:sz w:val="18"/>
                <w:szCs w:val="18"/>
                <w:lang w:val="pt-PT"/>
              </w:rPr>
              <w:t>sergio_fernandes@infordigital.com</w:t>
            </w:r>
          </w:p>
        </w:tc>
      </w:tr>
    </w:tbl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Pr="00A76844" w:rsidRDefault="00A76844" w:rsidP="00A76844">
      <w:pPr>
        <w:rPr>
          <w:lang w:val="pt-PT"/>
        </w:rPr>
      </w:pPr>
    </w:p>
    <w:p w:rsidR="00A76844" w:rsidRPr="00A76844" w:rsidRDefault="00A76844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 xml:space="preserve">A administração </w:t>
      </w:r>
      <w:r w:rsidRPr="00117D1A">
        <w:rPr>
          <w:rFonts w:ascii="Trebuchet MS" w:hAnsi="Trebuchet MS"/>
        </w:rPr>
        <w:t>da</w:t>
      </w:r>
      <w:r w:rsidR="00117D1A" w:rsidRPr="00117D1A">
        <w:rPr>
          <w:rFonts w:ascii="Trebuchet MS" w:hAnsi="Trebuchet MS"/>
          <w:b/>
        </w:rPr>
        <w:t xml:space="preserve"> </w:t>
      </w:r>
      <w:r w:rsidRPr="00A76844">
        <w:rPr>
          <w:rFonts w:ascii="Trebuchet MS" w:hAnsi="Trebuchet MS"/>
          <w:b/>
          <w:u w:val="single" w:color="FF0000"/>
        </w:rPr>
        <w:t>infor</w:t>
      </w:r>
      <w:r w:rsidR="009D79CF" w:rsidRPr="00A76844">
        <w:rPr>
          <w:rFonts w:ascii="Trebuchet MS" w:hAnsi="Trebuchet MS"/>
          <w:b/>
          <w:u w:val="single" w:color="FF0000"/>
        </w:rPr>
        <w:t>digital</w:t>
      </w:r>
      <w:r w:rsidR="009D79CF" w:rsidRPr="00A76844">
        <w:rPr>
          <w:rFonts w:ascii="Trebuchet MS" w:hAnsi="Trebuchet MS"/>
        </w:rPr>
        <w:t xml:space="preserve"> é uma instituição a ser administrada, ou seja, somos um grupo de pessoas orientados para um objectivo comum que é a empresa.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Empresa, aqui significa o empreendimento, os esforços humanos organizados, feitos em comum, com um fim específico.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Vamos dar o nosso esforço e apoiar a sociedade com o nosso contributo de vender com qualidade e tentaremos dar soluções no Mundo do trabalho.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2010 Será o nosso lançamento no mercado e contamos dar as nossas soluções para melhor desenvolvimento da sua empresa</w:t>
      </w:r>
      <w:r w:rsidR="00FB012C">
        <w:rPr>
          <w:rFonts w:ascii="Trebuchet MS" w:hAnsi="Trebuchet MS"/>
        </w:rPr>
        <w:t>,</w:t>
      </w:r>
      <w:r w:rsidRPr="00A76844">
        <w:rPr>
          <w:rFonts w:ascii="Trebuchet MS" w:hAnsi="Trebuchet MS"/>
        </w:rPr>
        <w:t xml:space="preserve"> ou no seu espaço de lazer até breve.</w:t>
      </w:r>
    </w:p>
    <w:p w:rsidR="0055611B" w:rsidRPr="00A76844" w:rsidRDefault="00A76844" w:rsidP="00A76844">
      <w:pPr>
        <w:spacing w:after="0"/>
        <w:rPr>
          <w:rFonts w:ascii="Times New Roman" w:eastAsia="Times New Roman" w:hAnsi="Times New Roman" w:cs="Times New Roman"/>
          <w:sz w:val="24"/>
          <w:szCs w:val="24"/>
          <w:lang w:val="pt-PT" w:eastAsia="pt-PT" w:bidi="ar-SA"/>
        </w:rPr>
      </w:pPr>
      <w:r w:rsidRPr="00A76844">
        <w:rPr>
          <w:lang w:val="pt-PT"/>
        </w:rPr>
        <w:br w:type="page"/>
      </w:r>
    </w:p>
    <w:p w:rsidR="0055611B" w:rsidRPr="00602143" w:rsidRDefault="00602143" w:rsidP="00602143">
      <w:pPr>
        <w:pStyle w:val="Ttulo"/>
        <w:numPr>
          <w:ilvl w:val="0"/>
          <w:numId w:val="5"/>
        </w:numPr>
        <w:rPr>
          <w:b/>
        </w:rPr>
      </w:pPr>
      <w:proofErr w:type="spellStart"/>
      <w:r>
        <w:rPr>
          <w:b/>
        </w:rPr>
        <w:lastRenderedPageBreak/>
        <w:t>Frotas</w:t>
      </w:r>
      <w:proofErr w:type="spellEnd"/>
      <w:r w:rsidRPr="00372A0B">
        <w:rPr>
          <w:b/>
        </w:rPr>
        <w:t xml:space="preserve"> </w:t>
      </w: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Pr="00602143" w:rsidRDefault="00602143" w:rsidP="00602143">
      <w:pPr>
        <w:spacing w:line="360" w:lineRule="auto"/>
        <w:ind w:right="424" w:firstLine="708"/>
        <w:rPr>
          <w:rFonts w:ascii="Trebuchet MS" w:hAnsi="Trebuchet MS"/>
          <w:sz w:val="28"/>
          <w:szCs w:val="28"/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Deslocamo-nos onde for o seu pedido, tentaremos estar sempre ao dispor do cliente.</w:t>
      </w:r>
    </w:p>
    <w:p w:rsidR="00602143" w:rsidRPr="00602143" w:rsidRDefault="00602143" w:rsidP="00602143">
      <w:pPr>
        <w:spacing w:line="360" w:lineRule="auto"/>
        <w:ind w:right="424" w:firstLine="708"/>
        <w:rPr>
          <w:rFonts w:ascii="Trebuchet MS" w:hAnsi="Trebuchet MS"/>
          <w:sz w:val="28"/>
          <w:szCs w:val="28"/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O nosso esforço será resolvido na tentativa de resolver o seu problem</w:t>
      </w:r>
      <w:r w:rsidR="00D44FEF">
        <w:rPr>
          <w:rFonts w:ascii="Trebuchet MS" w:hAnsi="Trebuchet MS"/>
          <w:sz w:val="28"/>
          <w:szCs w:val="28"/>
          <w:lang w:val="pt-PT"/>
        </w:rPr>
        <w:t>a o mais rápido possível. Conta</w:t>
      </w:r>
      <w:r w:rsidRPr="00602143">
        <w:rPr>
          <w:rFonts w:ascii="Trebuchet MS" w:hAnsi="Trebuchet MS"/>
          <w:sz w:val="28"/>
          <w:szCs w:val="28"/>
          <w:lang w:val="pt-PT"/>
        </w:rPr>
        <w:t xml:space="preserve">mos consigo, dispomos o nosso número linha verde, n.º 800 200 349. </w:t>
      </w:r>
    </w:p>
    <w:p w:rsidR="00602143" w:rsidRPr="00602143" w:rsidRDefault="00602143" w:rsidP="00602143">
      <w:pPr>
        <w:spacing w:line="360" w:lineRule="auto"/>
        <w:ind w:right="424" w:firstLine="708"/>
        <w:rPr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O seu problema é a nossa solução</w:t>
      </w:r>
      <w:r>
        <w:rPr>
          <w:lang w:val="pt-PT"/>
        </w:rPr>
        <w:t>.</w:t>
      </w:r>
    </w:p>
    <w:p w:rsidR="0055611B" w:rsidRPr="00602143" w:rsidRDefault="008B53D0">
      <w:pPr>
        <w:rPr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274642</wp:posOffset>
            </wp:positionH>
            <wp:positionV relativeFrom="paragraph">
              <wp:posOffset>530382</wp:posOffset>
            </wp:positionV>
            <wp:extent cx="4808517" cy="3027053"/>
            <wp:effectExtent l="381000" t="400050" r="0" b="363847"/>
            <wp:wrapNone/>
            <wp:docPr id="3" name="Imagem 1" descr="http://www.fiatamazonas.com.br/paginas/VdDireta/PgVdDireta/fro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atamazonas.com.br/paginas/VdDireta/PgVdDireta/frota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517" cy="3027053"/>
                    </a:xfrm>
                    <a:prstGeom prst="rect">
                      <a:avLst/>
                    </a:prstGeom>
                    <a:ln w="190500" cap="sq">
                      <a:solidFill>
                        <a:schemeClr val="accent1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Right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602143" w:rsidRPr="00602143">
        <w:rPr>
          <w:lang w:val="pt-PT"/>
        </w:rPr>
        <w:br w:type="page"/>
      </w:r>
    </w:p>
    <w:p w:rsidR="0055611B" w:rsidRDefault="0055611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Publicidade</w:t>
      </w: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Pr="002B7230" w:rsidRDefault="002B7230" w:rsidP="002B7230">
      <w:pPr>
        <w:rPr>
          <w:lang w:val="pt-PT"/>
        </w:rPr>
      </w:pPr>
    </w:p>
    <w:p w:rsidR="001F4692" w:rsidRPr="001F4692" w:rsidRDefault="001F4692" w:rsidP="001F4692">
      <w:pPr>
        <w:tabs>
          <w:tab w:val="left" w:pos="1860"/>
        </w:tabs>
        <w:ind w:left="1440"/>
        <w:rPr>
          <w:b/>
          <w:sz w:val="24"/>
          <w:szCs w:val="24"/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5400675" cy="3876675"/>
            <wp:effectExtent l="19050" t="0" r="9525" b="0"/>
            <wp:wrapNone/>
            <wp:docPr id="9" name="Imagem 0" descr="984495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44955_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4692">
        <w:rPr>
          <w:lang w:val="pt-PT"/>
        </w:rPr>
        <w:tab/>
        <w:t xml:space="preserve">                                                                </w:t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>
        <w:rPr>
          <w:lang w:val="pt-PT"/>
        </w:rPr>
        <w:t xml:space="preserve">                           </w:t>
      </w:r>
      <w:r w:rsidRPr="001F4692">
        <w:rPr>
          <w:lang w:val="pt-PT"/>
        </w:rPr>
        <w:t xml:space="preserve">  </w:t>
      </w:r>
      <w:r>
        <w:rPr>
          <w:b/>
          <w:sz w:val="28"/>
          <w:szCs w:val="28"/>
          <w:lang w:val="pt-PT"/>
        </w:rPr>
        <w:t>Infordigital</w:t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  <w:t xml:space="preserve">  </w:t>
      </w:r>
      <w:r w:rsidRPr="001F4692">
        <w:rPr>
          <w:b/>
          <w:sz w:val="28"/>
          <w:szCs w:val="28"/>
          <w:lang w:val="pt-PT"/>
        </w:rPr>
        <w:t xml:space="preserve">  </w:t>
      </w:r>
      <w:r w:rsidRPr="001F4692">
        <w:rPr>
          <w:b/>
          <w:sz w:val="24"/>
          <w:szCs w:val="24"/>
          <w:lang w:val="pt-PT"/>
        </w:rPr>
        <w:t xml:space="preserve">A Informática à sua Medida </w:t>
      </w:r>
    </w:p>
    <w:p w:rsidR="001F4692" w:rsidRPr="00870ADD" w:rsidRDefault="001F4692" w:rsidP="001F4692">
      <w:pPr>
        <w:pStyle w:val="PargrafodaLista"/>
        <w:tabs>
          <w:tab w:val="left" w:pos="1860"/>
        </w:tabs>
        <w:ind w:left="1800"/>
        <w:rPr>
          <w:b/>
          <w:sz w:val="24"/>
          <w:szCs w:val="24"/>
          <w:lang w:val="pt-PT"/>
        </w:rPr>
      </w:pPr>
      <w:r w:rsidRPr="001F4692">
        <w:rPr>
          <w:b/>
          <w:sz w:val="24"/>
          <w:szCs w:val="24"/>
          <w:lang w:val="pt-PT"/>
        </w:rPr>
        <w:t xml:space="preserve">    </w:t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  <w:t xml:space="preserve">      </w:t>
      </w:r>
      <w:r>
        <w:rPr>
          <w:noProof/>
          <w:lang w:val="pt-PT" w:eastAsia="pt-PT" w:bidi="ar-SA"/>
        </w:rPr>
        <w:drawing>
          <wp:inline distT="0" distB="0" distL="0" distR="0">
            <wp:extent cx="752475" cy="419100"/>
            <wp:effectExtent l="19050" t="0" r="9525" b="0"/>
            <wp:docPr id="10" name="Imagem 1" descr="C:\Programas\Microsoft Office\MEDIA\CAGCAT10\j028575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as\Microsoft Office\MEDIA\CAGCAT10\j0285750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ADD">
        <w:rPr>
          <w:b/>
          <w:sz w:val="24"/>
          <w:szCs w:val="24"/>
          <w:lang w:val="pt-PT"/>
        </w:rPr>
        <w:t xml:space="preserve">Tlm.91834568                                          </w:t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  <w:t xml:space="preserve">      infordigital@digital.com</w:t>
      </w:r>
    </w:p>
    <w:p w:rsidR="001F4692" w:rsidRPr="00870ADD" w:rsidRDefault="001F4692" w:rsidP="001F4692">
      <w:pPr>
        <w:tabs>
          <w:tab w:val="left" w:pos="1860"/>
        </w:tabs>
        <w:ind w:left="1440"/>
        <w:rPr>
          <w:b/>
          <w:sz w:val="24"/>
          <w:szCs w:val="24"/>
          <w:lang w:val="pt-PT"/>
        </w:rPr>
      </w:pPr>
      <w:r w:rsidRPr="00870ADD">
        <w:rPr>
          <w:b/>
          <w:sz w:val="24"/>
          <w:szCs w:val="24"/>
          <w:lang w:val="pt-PT"/>
        </w:rPr>
        <w:t xml:space="preserve">                      </w:t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  <w:t xml:space="preserve">                               </w:t>
      </w:r>
    </w:p>
    <w:p w:rsidR="001F4692" w:rsidRPr="00870ADD" w:rsidRDefault="001F4692" w:rsidP="001F4692">
      <w:pPr>
        <w:tabs>
          <w:tab w:val="left" w:pos="1860"/>
        </w:tabs>
        <w:rPr>
          <w:b/>
          <w:sz w:val="24"/>
          <w:szCs w:val="24"/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434340</wp:posOffset>
            </wp:positionV>
            <wp:extent cx="1286510" cy="531495"/>
            <wp:effectExtent l="19050" t="0" r="8890" b="0"/>
            <wp:wrapTight wrapText="bothSides">
              <wp:wrapPolygon edited="0">
                <wp:start x="6397" y="0"/>
                <wp:lineTo x="-320" y="6194"/>
                <wp:lineTo x="-320" y="9290"/>
                <wp:lineTo x="4478" y="12387"/>
                <wp:lineTo x="4158" y="16258"/>
                <wp:lineTo x="6717" y="18581"/>
                <wp:lineTo x="12794" y="20903"/>
                <wp:lineTo x="14393" y="20903"/>
                <wp:lineTo x="18871" y="17806"/>
                <wp:lineTo x="21110" y="13935"/>
                <wp:lineTo x="19830" y="12387"/>
                <wp:lineTo x="21749" y="6968"/>
                <wp:lineTo x="21429" y="2323"/>
                <wp:lineTo x="13433" y="0"/>
                <wp:lineTo x="6397" y="0"/>
              </wp:wrapPolygon>
            </wp:wrapTight>
            <wp:docPr id="11" name="Imagem 2" descr="C:\Programas\Microsoft Office\MEDIA\CAGCAT10\j019640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as\Microsoft Office\MEDIA\CAGCAT10\j0196400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0ADD">
        <w:rPr>
          <w:b/>
          <w:sz w:val="52"/>
          <w:szCs w:val="52"/>
          <w:lang w:val="pt-PT"/>
        </w:rPr>
        <w:t>Infordigital</w:t>
      </w:r>
      <w:r w:rsidRPr="00870ADD">
        <w:rPr>
          <w:b/>
          <w:sz w:val="24"/>
          <w:szCs w:val="24"/>
          <w:lang w:val="pt-PT"/>
        </w:rPr>
        <w:t xml:space="preserve">         </w:t>
      </w:r>
      <w:r w:rsidRPr="00870ADD">
        <w:rPr>
          <w:b/>
          <w:sz w:val="24"/>
          <w:szCs w:val="24"/>
          <w:lang w:val="pt-PT"/>
        </w:rPr>
        <w:tab/>
        <w:t xml:space="preserve">  </w:t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  <w:t xml:space="preserve">                         Tlm.91834568</w:t>
      </w:r>
    </w:p>
    <w:p w:rsidR="001F4692" w:rsidRPr="00870ADD" w:rsidRDefault="001F4692" w:rsidP="001F4692">
      <w:pPr>
        <w:tabs>
          <w:tab w:val="left" w:pos="1860"/>
        </w:tabs>
        <w:rPr>
          <w:b/>
          <w:color w:val="2A2003" w:themeColor="background2" w:themeShade="1A"/>
          <w:sz w:val="20"/>
          <w:szCs w:val="20"/>
          <w:lang w:val="pt-PT"/>
        </w:rPr>
      </w:pPr>
      <w:r w:rsidRPr="00870ADD">
        <w:rPr>
          <w:b/>
          <w:color w:val="2A2003" w:themeColor="background2" w:themeShade="1A"/>
          <w:sz w:val="20"/>
          <w:szCs w:val="20"/>
          <w:lang w:val="pt-PT"/>
        </w:rPr>
        <w:t>infordigital@digital.com</w:t>
      </w:r>
      <w:r w:rsidRPr="00870ADD">
        <w:rPr>
          <w:b/>
          <w:color w:val="2A2003" w:themeColor="background2" w:themeShade="1A"/>
          <w:sz w:val="20"/>
          <w:szCs w:val="20"/>
          <w:lang w:val="pt-PT"/>
        </w:rPr>
        <w:tab/>
      </w:r>
    </w:p>
    <w:p w:rsidR="001F4692" w:rsidRPr="00870ADD" w:rsidRDefault="001F4692" w:rsidP="001F4692">
      <w:pPr>
        <w:pStyle w:val="PargrafodaLista"/>
        <w:tabs>
          <w:tab w:val="left" w:pos="1860"/>
        </w:tabs>
        <w:ind w:left="1800"/>
        <w:rPr>
          <w:b/>
          <w:sz w:val="24"/>
          <w:szCs w:val="24"/>
          <w:lang w:val="pt-PT"/>
        </w:rPr>
      </w:pPr>
      <w:r w:rsidRPr="00870ADD">
        <w:rPr>
          <w:b/>
          <w:sz w:val="24"/>
          <w:szCs w:val="24"/>
          <w:lang w:val="pt-PT"/>
        </w:rPr>
        <w:t xml:space="preserve">                                                  </w:t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</w:r>
      <w:r w:rsidRPr="00870ADD">
        <w:rPr>
          <w:b/>
          <w:sz w:val="24"/>
          <w:szCs w:val="24"/>
          <w:lang w:val="pt-PT"/>
        </w:rPr>
        <w:tab/>
        <w:t xml:space="preserve">                                    </w:t>
      </w:r>
    </w:p>
    <w:p w:rsidR="001F4692" w:rsidRPr="001F4692" w:rsidRDefault="001F4692" w:rsidP="001F4692">
      <w:pPr>
        <w:rPr>
          <w:lang w:val="pt-PT"/>
        </w:rPr>
      </w:pPr>
    </w:p>
    <w:p w:rsidR="0055611B" w:rsidRDefault="0055611B">
      <w:pPr>
        <w:rPr>
          <w:lang w:val="pt-PT"/>
        </w:rPr>
      </w:pPr>
      <w:r>
        <w:rPr>
          <w:lang w:val="pt-PT"/>
        </w:rPr>
        <w:br w:type="page"/>
      </w:r>
    </w:p>
    <w:p w:rsidR="0055611B" w:rsidRDefault="0055611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Vendas</w:t>
      </w:r>
    </w:p>
    <w:p w:rsidR="00FB012C" w:rsidRPr="00FB012C" w:rsidRDefault="00FB012C" w:rsidP="00FB012C">
      <w:pPr>
        <w:rPr>
          <w:lang w:val="pt-PT"/>
        </w:rPr>
      </w:pP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 xml:space="preserve">No nosso site </w:t>
      </w:r>
      <w:r w:rsidRPr="00FB012C">
        <w:rPr>
          <w:rFonts w:ascii="Trebuchet MS" w:hAnsi="Trebuchet MS"/>
          <w:sz w:val="44"/>
          <w:szCs w:val="44"/>
          <w:u w:val="wave" w:color="C00000"/>
          <w:lang w:val="pt-PT"/>
        </w:rPr>
        <w:t>www.infordigital</w:t>
      </w:r>
      <w:r w:rsidRPr="00FB012C">
        <w:rPr>
          <w:rFonts w:ascii="Trebuchet MS" w:hAnsi="Trebuchet MS"/>
          <w:sz w:val="44"/>
          <w:szCs w:val="44"/>
          <w:lang w:val="pt-PT"/>
        </w:rPr>
        <w:t>.com. Podem compra os artigos, será mais rápido e simples para os clientes e têm descontos nas compras.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 Terá apenas de visitar  a página da Net.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Vendemos produtos bons e baratos, e com garantia</w:t>
      </w:r>
      <w:r w:rsidR="00FB012C" w:rsidRPr="00FB012C">
        <w:rPr>
          <w:rFonts w:ascii="Trebuchet MS" w:hAnsi="Trebuchet MS"/>
          <w:sz w:val="44"/>
          <w:szCs w:val="44"/>
          <w:lang w:val="pt-PT"/>
        </w:rPr>
        <w:t xml:space="preserve"> de </w:t>
      </w:r>
      <w:r w:rsidR="00FB012C" w:rsidRPr="00FB012C">
        <w:rPr>
          <w:rFonts w:ascii="Trebuchet MS" w:hAnsi="Trebuchet MS"/>
          <w:b/>
          <w:sz w:val="44"/>
          <w:szCs w:val="44"/>
          <w:u w:val="single" w:color="C00000"/>
          <w:lang w:val="pt-PT"/>
        </w:rPr>
        <w:t>2 anos</w:t>
      </w:r>
      <w:r w:rsidRPr="00FB012C">
        <w:rPr>
          <w:rFonts w:ascii="Trebuchet MS" w:hAnsi="Trebuchet MS"/>
          <w:sz w:val="44"/>
          <w:szCs w:val="44"/>
          <w:lang w:val="pt-PT"/>
        </w:rPr>
        <w:t>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A loja está situada da zona industrial da Lourinhã, lote 69 ao virar na esquina.</w:t>
      </w:r>
    </w:p>
    <w:p w:rsidR="002C50F0" w:rsidRDefault="002C50F0">
      <w:pPr>
        <w:rPr>
          <w:color w:val="1F497D"/>
          <w:lang w:val="pt-PT"/>
        </w:rPr>
      </w:pPr>
      <w:r>
        <w:rPr>
          <w:color w:val="1F497D"/>
          <w:lang w:val="pt-PT"/>
        </w:rPr>
        <w:br w:type="page"/>
      </w:r>
    </w:p>
    <w:p w:rsidR="0055611B" w:rsidRDefault="0055611B" w:rsidP="002C50F0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Armazém</w:t>
      </w:r>
    </w:p>
    <w:p w:rsidR="00842A0F" w:rsidRPr="00842A0F" w:rsidRDefault="00A64C07" w:rsidP="00842A0F">
      <w:pPr>
        <w:spacing w:line="480" w:lineRule="auto"/>
        <w:rPr>
          <w:rFonts w:ascii="Trebuchet MS" w:hAnsi="Trebuchet MS"/>
          <w:sz w:val="52"/>
          <w:szCs w:val="52"/>
          <w:lang w:val="pt-PT"/>
        </w:rPr>
      </w:pPr>
      <w:r w:rsidRPr="00842A0F">
        <w:rPr>
          <w:rFonts w:ascii="Trebuchet MS" w:hAnsi="Trebuchet MS"/>
          <w:sz w:val="52"/>
          <w:szCs w:val="52"/>
          <w:lang w:val="pt-PT"/>
        </w:rPr>
        <w:t xml:space="preserve">O nosso Armazém </w:t>
      </w:r>
      <w:r w:rsidR="00720642">
        <w:rPr>
          <w:rFonts w:ascii="Trebuchet MS" w:hAnsi="Trebuchet MS"/>
          <w:sz w:val="52"/>
          <w:szCs w:val="52"/>
          <w:lang w:val="pt-PT"/>
        </w:rPr>
        <w:t>tem 2000</w:t>
      </w:r>
      <w:r w:rsidRPr="00842A0F">
        <w:rPr>
          <w:rFonts w:ascii="Trebuchet MS" w:hAnsi="Trebuchet MS"/>
          <w:sz w:val="52"/>
          <w:szCs w:val="52"/>
          <w:lang w:val="pt-PT"/>
        </w:rPr>
        <w:t xml:space="preserve"> </w:t>
      </w:r>
      <w:r w:rsidR="00842A0F" w:rsidRPr="00842A0F">
        <w:rPr>
          <w:rFonts w:ascii="Trebuchet MS" w:hAnsi="Trebuchet MS"/>
          <w:sz w:val="52"/>
          <w:szCs w:val="52"/>
          <w:lang w:val="pt-PT"/>
        </w:rPr>
        <w:t>metros quadrados para armazenamento e com modernas infoestruturas.</w:t>
      </w:r>
    </w:p>
    <w:p w:rsidR="00A64C07" w:rsidRPr="00842A0F" w:rsidRDefault="00842A0F" w:rsidP="00842A0F">
      <w:pPr>
        <w:spacing w:line="480" w:lineRule="auto"/>
        <w:rPr>
          <w:rFonts w:ascii="Trebuchet MS" w:hAnsi="Trebuchet MS"/>
          <w:sz w:val="52"/>
          <w:szCs w:val="52"/>
          <w:lang w:val="pt-PT"/>
        </w:rPr>
      </w:pPr>
      <w:r w:rsidRPr="00842A0F">
        <w:rPr>
          <w:rFonts w:ascii="Trebuchet MS" w:hAnsi="Trebuchet MS"/>
          <w:sz w:val="52"/>
          <w:szCs w:val="52"/>
          <w:lang w:val="pt-PT"/>
        </w:rPr>
        <w:t xml:space="preserve">Trabalhamos organizados para que a rapidez na entrega seja a mais adequada perante o nosso cliente. </w:t>
      </w:r>
      <w:r w:rsidR="00720642">
        <w:rPr>
          <w:noProof/>
          <w:lang w:val="pt-PT" w:eastAsia="pt-PT" w:bidi="ar-SA"/>
        </w:rPr>
        <w:drawing>
          <wp:inline distT="0" distB="0" distL="0" distR="0">
            <wp:extent cx="5400040" cy="3053318"/>
            <wp:effectExtent l="247650" t="247650" r="238760" b="204232"/>
            <wp:docPr id="7" name="Imagem 1" descr="cid:image001.jpg@01CA5E34.83A79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jpg@01CA5E34.83A799F0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53318"/>
                    </a:xfrm>
                    <a:prstGeom prst="rect">
                      <a:avLst/>
                    </a:prstGeom>
                    <a:ln w="190500" cap="sq">
                      <a:solidFill>
                        <a:schemeClr val="accent4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sectPr w:rsidR="00A64C07" w:rsidRPr="00842A0F" w:rsidSect="003A095C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387" w:rsidRDefault="00893387" w:rsidP="00594A51">
      <w:pPr>
        <w:spacing w:after="0" w:line="240" w:lineRule="auto"/>
      </w:pPr>
      <w:r>
        <w:separator/>
      </w:r>
    </w:p>
  </w:endnote>
  <w:endnote w:type="continuationSeparator" w:id="0">
    <w:p w:rsidR="00893387" w:rsidRDefault="00893387" w:rsidP="00594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Autor"/>
      <w:id w:val="2273510"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594A51" w:rsidRPr="00594A51" w:rsidRDefault="00594A51" w:rsidP="00594A51">
        <w:pPr>
          <w:pStyle w:val="Rodap"/>
          <w:jc w:val="center"/>
          <w:rPr>
            <w:lang w:val="pt-PT"/>
          </w:rPr>
        </w:pPr>
        <w:r>
          <w:rPr>
            <w:lang w:val="pt-PT"/>
          </w:rPr>
          <w:t xml:space="preserve">Paulo </w:t>
        </w:r>
        <w:r>
          <w:rPr>
            <w:lang w:val="pt-PT"/>
          </w:rPr>
          <w:t>Carreira, Emanuel Pinto &amp; Celso Ferreira, Sérgio Fernandes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387" w:rsidRDefault="00893387" w:rsidP="00594A51">
      <w:pPr>
        <w:spacing w:after="0" w:line="240" w:lineRule="auto"/>
      </w:pPr>
      <w:r>
        <w:separator/>
      </w:r>
    </w:p>
  </w:footnote>
  <w:footnote w:type="continuationSeparator" w:id="0">
    <w:p w:rsidR="00893387" w:rsidRDefault="00893387" w:rsidP="00594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96D6B" w:rsidRDefault="00F96D6B">
        <w:pPr>
          <w:pStyle w:val="Cabealho"/>
          <w:pBdr>
            <w:bottom w:val="thickThinSmallGap" w:sz="24" w:space="1" w:color="523127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pt-PT"/>
          </w:rPr>
          <w:t>INFORDIGITAL</w:t>
        </w:r>
      </w:p>
    </w:sdtContent>
  </w:sdt>
  <w:p w:rsidR="00594A51" w:rsidRDefault="00594A5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304CC"/>
    <w:multiLevelType w:val="hybridMultilevel"/>
    <w:tmpl w:val="454848A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F2109"/>
    <w:multiLevelType w:val="hybridMultilevel"/>
    <w:tmpl w:val="0BD433B4"/>
    <w:lvl w:ilvl="0" w:tplc="0816000F">
      <w:start w:val="1"/>
      <w:numFmt w:val="decimal"/>
      <w:lvlText w:val="%1."/>
      <w:lvlJc w:val="left"/>
      <w:pPr>
        <w:ind w:left="2520" w:hanging="360"/>
      </w:pPr>
    </w:lvl>
    <w:lvl w:ilvl="1" w:tplc="08160019" w:tentative="1">
      <w:start w:val="1"/>
      <w:numFmt w:val="lowerLetter"/>
      <w:lvlText w:val="%2."/>
      <w:lvlJc w:val="left"/>
      <w:pPr>
        <w:ind w:left="3240" w:hanging="360"/>
      </w:pPr>
    </w:lvl>
    <w:lvl w:ilvl="2" w:tplc="0816001B" w:tentative="1">
      <w:start w:val="1"/>
      <w:numFmt w:val="lowerRoman"/>
      <w:lvlText w:val="%3."/>
      <w:lvlJc w:val="right"/>
      <w:pPr>
        <w:ind w:left="3960" w:hanging="180"/>
      </w:pPr>
    </w:lvl>
    <w:lvl w:ilvl="3" w:tplc="0816000F" w:tentative="1">
      <w:start w:val="1"/>
      <w:numFmt w:val="decimal"/>
      <w:lvlText w:val="%4."/>
      <w:lvlJc w:val="left"/>
      <w:pPr>
        <w:ind w:left="4680" w:hanging="360"/>
      </w:pPr>
    </w:lvl>
    <w:lvl w:ilvl="4" w:tplc="08160019" w:tentative="1">
      <w:start w:val="1"/>
      <w:numFmt w:val="lowerLetter"/>
      <w:lvlText w:val="%5."/>
      <w:lvlJc w:val="left"/>
      <w:pPr>
        <w:ind w:left="5400" w:hanging="360"/>
      </w:pPr>
    </w:lvl>
    <w:lvl w:ilvl="5" w:tplc="0816001B" w:tentative="1">
      <w:start w:val="1"/>
      <w:numFmt w:val="lowerRoman"/>
      <w:lvlText w:val="%6."/>
      <w:lvlJc w:val="right"/>
      <w:pPr>
        <w:ind w:left="6120" w:hanging="180"/>
      </w:pPr>
    </w:lvl>
    <w:lvl w:ilvl="6" w:tplc="0816000F" w:tentative="1">
      <w:start w:val="1"/>
      <w:numFmt w:val="decimal"/>
      <w:lvlText w:val="%7."/>
      <w:lvlJc w:val="left"/>
      <w:pPr>
        <w:ind w:left="6840" w:hanging="360"/>
      </w:pPr>
    </w:lvl>
    <w:lvl w:ilvl="7" w:tplc="08160019" w:tentative="1">
      <w:start w:val="1"/>
      <w:numFmt w:val="lowerLetter"/>
      <w:lvlText w:val="%8."/>
      <w:lvlJc w:val="left"/>
      <w:pPr>
        <w:ind w:left="7560" w:hanging="360"/>
      </w:pPr>
    </w:lvl>
    <w:lvl w:ilvl="8" w:tplc="08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80F349A"/>
    <w:multiLevelType w:val="hybridMultilevel"/>
    <w:tmpl w:val="7082C6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30CE9"/>
    <w:multiLevelType w:val="hybridMultilevel"/>
    <w:tmpl w:val="07EE8890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3E4E96"/>
    <w:multiLevelType w:val="hybridMultilevel"/>
    <w:tmpl w:val="1B9E0764"/>
    <w:lvl w:ilvl="0" w:tplc="54C80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26AE"/>
    <w:multiLevelType w:val="hybridMultilevel"/>
    <w:tmpl w:val="14627A7E"/>
    <w:lvl w:ilvl="0" w:tplc="54C805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>
      <o:colormru v:ext="edit" colors="#fde9d9"/>
      <o:colormenu v:ext="edit" fillcolor="#fde9d9"/>
    </o:shapedefaults>
  </w:hdrShapeDefaults>
  <w:footnotePr>
    <w:footnote w:id="-1"/>
    <w:footnote w:id="0"/>
  </w:footnotePr>
  <w:endnotePr>
    <w:endnote w:id="-1"/>
    <w:endnote w:id="0"/>
  </w:endnotePr>
  <w:compat/>
  <w:rsids>
    <w:rsidRoot w:val="00D4048A"/>
    <w:rsid w:val="00064DCC"/>
    <w:rsid w:val="0006748C"/>
    <w:rsid w:val="000825CD"/>
    <w:rsid w:val="00084036"/>
    <w:rsid w:val="000E782A"/>
    <w:rsid w:val="00117D1A"/>
    <w:rsid w:val="00151440"/>
    <w:rsid w:val="001E744C"/>
    <w:rsid w:val="001F3600"/>
    <w:rsid w:val="001F4692"/>
    <w:rsid w:val="00202B45"/>
    <w:rsid w:val="00231229"/>
    <w:rsid w:val="00272EA6"/>
    <w:rsid w:val="002B7230"/>
    <w:rsid w:val="002C50F0"/>
    <w:rsid w:val="00323900"/>
    <w:rsid w:val="0033090E"/>
    <w:rsid w:val="003A095C"/>
    <w:rsid w:val="003D7F09"/>
    <w:rsid w:val="003F66CF"/>
    <w:rsid w:val="004E7F21"/>
    <w:rsid w:val="00507E66"/>
    <w:rsid w:val="0055611B"/>
    <w:rsid w:val="00594A51"/>
    <w:rsid w:val="00602143"/>
    <w:rsid w:val="0066040B"/>
    <w:rsid w:val="00720642"/>
    <w:rsid w:val="008232C6"/>
    <w:rsid w:val="00842A0F"/>
    <w:rsid w:val="00854359"/>
    <w:rsid w:val="00870ADD"/>
    <w:rsid w:val="00893387"/>
    <w:rsid w:val="008B53D0"/>
    <w:rsid w:val="00937914"/>
    <w:rsid w:val="00961E48"/>
    <w:rsid w:val="009D5CF5"/>
    <w:rsid w:val="009D79CF"/>
    <w:rsid w:val="00A249EB"/>
    <w:rsid w:val="00A4055E"/>
    <w:rsid w:val="00A64C07"/>
    <w:rsid w:val="00A76844"/>
    <w:rsid w:val="00AD4A8E"/>
    <w:rsid w:val="00B17611"/>
    <w:rsid w:val="00BE6022"/>
    <w:rsid w:val="00C4027D"/>
    <w:rsid w:val="00CD679B"/>
    <w:rsid w:val="00CD6BEE"/>
    <w:rsid w:val="00CE0A48"/>
    <w:rsid w:val="00D4048A"/>
    <w:rsid w:val="00D44FEF"/>
    <w:rsid w:val="00E8581B"/>
    <w:rsid w:val="00E935EE"/>
    <w:rsid w:val="00F62E08"/>
    <w:rsid w:val="00F83700"/>
    <w:rsid w:val="00F96D6B"/>
    <w:rsid w:val="00FB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o:colormru v:ext="edit" colors="#fde9d9"/>
      <o:colormenu v:ext="edit" fillcolor="#fde9d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82A"/>
  </w:style>
  <w:style w:type="paragraph" w:styleId="Ttulo1">
    <w:name w:val="heading 1"/>
    <w:basedOn w:val="Normal"/>
    <w:next w:val="Normal"/>
    <w:link w:val="Ttulo1Char"/>
    <w:uiPriority w:val="9"/>
    <w:qFormat/>
    <w:rsid w:val="000E78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E78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E78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E78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E78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E78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E78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E78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E782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E782A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E782A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E782A"/>
    <w:rPr>
      <w:rFonts w:asciiTheme="majorHAnsi" w:eastAsiaTheme="majorEastAsia" w:hAnsiTheme="majorHAnsi" w:cstheme="majorBidi"/>
      <w:b/>
      <w:bCs/>
      <w:color w:val="F0A22E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0E782A"/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0E782A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0E782A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rsid w:val="000E78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rsid w:val="000E782A"/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0E78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E782A"/>
    <w:pPr>
      <w:spacing w:line="240" w:lineRule="auto"/>
    </w:pPr>
    <w:rPr>
      <w:b/>
      <w:bCs/>
      <w:color w:val="F0A22E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E782A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0E782A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0E782A"/>
    <w:pPr>
      <w:numPr>
        <w:ilvl w:val="1"/>
      </w:numPr>
    </w:pPr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E782A"/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0E782A"/>
    <w:rPr>
      <w:b/>
      <w:bCs/>
    </w:rPr>
  </w:style>
  <w:style w:type="character" w:styleId="nfase">
    <w:name w:val="Emphasis"/>
    <w:basedOn w:val="Fontepargpadro"/>
    <w:uiPriority w:val="20"/>
    <w:qFormat/>
    <w:rsid w:val="000E782A"/>
    <w:rPr>
      <w:i/>
      <w:iCs/>
    </w:rPr>
  </w:style>
  <w:style w:type="paragraph" w:styleId="SemEspaamento">
    <w:name w:val="No Spacing"/>
    <w:link w:val="SemEspaamentoChar"/>
    <w:uiPriority w:val="1"/>
    <w:qFormat/>
    <w:rsid w:val="000E782A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E782A"/>
  </w:style>
  <w:style w:type="paragraph" w:styleId="PargrafodaLista">
    <w:name w:val="List Paragraph"/>
    <w:basedOn w:val="Normal"/>
    <w:uiPriority w:val="34"/>
    <w:qFormat/>
    <w:rsid w:val="000E782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E782A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0E782A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E782A"/>
    <w:pPr>
      <w:pBdr>
        <w:bottom w:val="single" w:sz="4" w:space="4" w:color="F0A22E" w:themeColor="accent1"/>
      </w:pBdr>
      <w:spacing w:before="200" w:after="280"/>
      <w:ind w:left="936" w:right="936"/>
    </w:pPr>
    <w:rPr>
      <w:b/>
      <w:bCs/>
      <w:i/>
      <w:iCs/>
      <w:color w:val="F0A22E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E782A"/>
    <w:rPr>
      <w:b/>
      <w:bCs/>
      <w:i/>
      <w:iCs/>
      <w:color w:val="F0A22E" w:themeColor="accent1"/>
    </w:rPr>
  </w:style>
  <w:style w:type="character" w:styleId="nfaseSutil">
    <w:name w:val="Subtle Emphasis"/>
    <w:basedOn w:val="Fontepargpadro"/>
    <w:uiPriority w:val="19"/>
    <w:qFormat/>
    <w:rsid w:val="000E782A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0E782A"/>
    <w:rPr>
      <w:b/>
      <w:bCs/>
      <w:i/>
      <w:iCs/>
      <w:color w:val="F0A22E" w:themeColor="accent1"/>
    </w:rPr>
  </w:style>
  <w:style w:type="character" w:styleId="RefernciaSutil">
    <w:name w:val="Subtle Reference"/>
    <w:basedOn w:val="Fontepargpadro"/>
    <w:uiPriority w:val="31"/>
    <w:qFormat/>
    <w:rsid w:val="000E782A"/>
    <w:rPr>
      <w:smallCaps/>
      <w:color w:val="A5644E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0E782A"/>
    <w:rPr>
      <w:b/>
      <w:bCs/>
      <w:smallCaps/>
      <w:color w:val="A5644E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0E782A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782A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4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048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94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4A51"/>
  </w:style>
  <w:style w:type="paragraph" w:styleId="Rodap">
    <w:name w:val="footer"/>
    <w:basedOn w:val="Normal"/>
    <w:link w:val="RodapChar"/>
    <w:uiPriority w:val="99"/>
    <w:unhideWhenUsed/>
    <w:rsid w:val="00594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4A51"/>
  </w:style>
  <w:style w:type="character" w:styleId="TextodoEspaoReservado">
    <w:name w:val="Placeholder Text"/>
    <w:basedOn w:val="Fontepargpadro"/>
    <w:uiPriority w:val="99"/>
    <w:semiHidden/>
    <w:rsid w:val="00594A51"/>
    <w:rPr>
      <w:color w:val="808080"/>
    </w:rPr>
  </w:style>
  <w:style w:type="table" w:styleId="Tabelacomgrade">
    <w:name w:val="Table Grid"/>
    <w:basedOn w:val="Tabelanormal"/>
    <w:uiPriority w:val="59"/>
    <w:rsid w:val="009D5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Cor11">
    <w:name w:val="Sombreado Claro - Cor 11"/>
    <w:basedOn w:val="Tabelanormal"/>
    <w:uiPriority w:val="60"/>
    <w:rsid w:val="00854359"/>
    <w:pPr>
      <w:spacing w:after="0"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8" w:space="0" w:color="F0A22E" w:themeColor="accent1"/>
        <w:bottom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9D7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ar-SA"/>
    </w:rPr>
  </w:style>
  <w:style w:type="character" w:styleId="Hyperlink">
    <w:name w:val="Hyperlink"/>
    <w:basedOn w:val="Fontepargpadro"/>
    <w:uiPriority w:val="99"/>
    <w:unhideWhenUsed/>
    <w:rsid w:val="00202B45"/>
    <w:rPr>
      <w:color w:val="AD1F1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cid:image001.jpg@01CA5E34.83A799F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BB77B6983D4B10B607AE129360F6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14D34C-3E73-4447-8A7C-7C71A05AB806}"/>
      </w:docPartPr>
      <w:docPartBody>
        <w:p w:rsidR="00CC308D" w:rsidRDefault="00796434" w:rsidP="00796434">
          <w:pPr>
            <w:pStyle w:val="40BB77B6983D4B10B607AE129360F6DB"/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t>[Título do documento]</w:t>
          </w:r>
        </w:p>
      </w:docPartBody>
    </w:docPart>
    <w:docPart>
      <w:docPartPr>
        <w:name w:val="78A845CE3FAB4536A12F2276B96D2B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2FCD49-5D61-4B41-A4C3-8E87D5C8344B}"/>
      </w:docPartPr>
      <w:docPartBody>
        <w:p w:rsidR="00CC308D" w:rsidRDefault="00796434" w:rsidP="00796434">
          <w:pPr>
            <w:pStyle w:val="78A845CE3FAB4536A12F2276B96D2B24"/>
          </w:pPr>
          <w:r>
            <w:rPr>
              <w:rFonts w:asciiTheme="majorHAnsi" w:hAnsiTheme="majorHAnsi"/>
            </w:rP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434"/>
    <w:rsid w:val="00562100"/>
    <w:rsid w:val="00602F82"/>
    <w:rsid w:val="00796434"/>
    <w:rsid w:val="00995CDC"/>
    <w:rsid w:val="00CC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08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23849E132FE48CE86B5FDC09F6CB9E3">
    <w:name w:val="F23849E132FE48CE86B5FDC09F6CB9E3"/>
    <w:rsid w:val="00796434"/>
  </w:style>
  <w:style w:type="paragraph" w:customStyle="1" w:styleId="CB88673E42BA43B1AE046233118C7CD2">
    <w:name w:val="CB88673E42BA43B1AE046233118C7CD2"/>
    <w:rsid w:val="00796434"/>
  </w:style>
  <w:style w:type="paragraph" w:customStyle="1" w:styleId="DF9EE3B1A65944C09E8E5235175FAD30">
    <w:name w:val="DF9EE3B1A65944C09E8E5235175FAD30"/>
    <w:rsid w:val="00796434"/>
  </w:style>
  <w:style w:type="paragraph" w:customStyle="1" w:styleId="E4E982607327442FAB2F865725225548">
    <w:name w:val="E4E982607327442FAB2F865725225548"/>
    <w:rsid w:val="00796434"/>
  </w:style>
  <w:style w:type="paragraph" w:customStyle="1" w:styleId="8646220C52CC48D59CB176A906AC6165">
    <w:name w:val="8646220C52CC48D59CB176A906AC6165"/>
    <w:rsid w:val="00796434"/>
  </w:style>
  <w:style w:type="paragraph" w:customStyle="1" w:styleId="2997BAEE6B914D9E88A5F2DA401FD29C">
    <w:name w:val="2997BAEE6B914D9E88A5F2DA401FD29C"/>
    <w:rsid w:val="00796434"/>
  </w:style>
  <w:style w:type="paragraph" w:customStyle="1" w:styleId="E618CE6281024890950700E15888C089">
    <w:name w:val="E618CE6281024890950700E15888C089"/>
    <w:rsid w:val="00796434"/>
  </w:style>
  <w:style w:type="paragraph" w:customStyle="1" w:styleId="AE3468AEC9B146F7B146479394A12342">
    <w:name w:val="AE3468AEC9B146F7B146479394A12342"/>
    <w:rsid w:val="00796434"/>
  </w:style>
  <w:style w:type="paragraph" w:customStyle="1" w:styleId="26B71698456144D4B536E92FE1A0C970">
    <w:name w:val="26B71698456144D4B536E92FE1A0C970"/>
    <w:rsid w:val="00796434"/>
  </w:style>
  <w:style w:type="paragraph" w:customStyle="1" w:styleId="DC4DC9E9FAA646D98E521CF6F79858F9">
    <w:name w:val="DC4DC9E9FAA646D98E521CF6F79858F9"/>
    <w:rsid w:val="00796434"/>
  </w:style>
  <w:style w:type="paragraph" w:customStyle="1" w:styleId="1F729FE1E98E4F9FBE8F43166C5C3E9A">
    <w:name w:val="1F729FE1E98E4F9FBE8F43166C5C3E9A"/>
    <w:rsid w:val="00796434"/>
  </w:style>
  <w:style w:type="paragraph" w:customStyle="1" w:styleId="993D6C439713480FAE69E7A0E37EA68A">
    <w:name w:val="993D6C439713480FAE69E7A0E37EA68A"/>
    <w:rsid w:val="00796434"/>
  </w:style>
  <w:style w:type="paragraph" w:customStyle="1" w:styleId="93CDA31284394EC4BA8C7B3BC7BFF67A">
    <w:name w:val="93CDA31284394EC4BA8C7B3BC7BFF67A"/>
    <w:rsid w:val="00796434"/>
  </w:style>
  <w:style w:type="paragraph" w:customStyle="1" w:styleId="63117304B9EC4F5D91195AD095AFCBF0">
    <w:name w:val="63117304B9EC4F5D91195AD095AFCBF0"/>
    <w:rsid w:val="00796434"/>
  </w:style>
  <w:style w:type="paragraph" w:customStyle="1" w:styleId="977139591CA5486AA4FA5919C76F169A">
    <w:name w:val="977139591CA5486AA4FA5919C76F169A"/>
    <w:rsid w:val="00796434"/>
  </w:style>
  <w:style w:type="paragraph" w:customStyle="1" w:styleId="7737493F96184061BD718796714E7B29">
    <w:name w:val="7737493F96184061BD718796714E7B29"/>
    <w:rsid w:val="00796434"/>
  </w:style>
  <w:style w:type="paragraph" w:customStyle="1" w:styleId="2128218CF66446249064C62A6BEFB3F6">
    <w:name w:val="2128218CF66446249064C62A6BEFB3F6"/>
    <w:rsid w:val="00796434"/>
  </w:style>
  <w:style w:type="paragraph" w:customStyle="1" w:styleId="40765EE9190449A480B3D83CC1ED4334">
    <w:name w:val="40765EE9190449A480B3D83CC1ED4334"/>
    <w:rsid w:val="00796434"/>
  </w:style>
  <w:style w:type="paragraph" w:customStyle="1" w:styleId="40BB77B6983D4B10B607AE129360F6DB">
    <w:name w:val="40BB77B6983D4B10B607AE129360F6DB"/>
    <w:rsid w:val="00796434"/>
  </w:style>
  <w:style w:type="paragraph" w:customStyle="1" w:styleId="99FE6F9E75954C18B17D7852303C22A2">
    <w:name w:val="99FE6F9E75954C18B17D7852303C22A2"/>
    <w:rsid w:val="00796434"/>
  </w:style>
  <w:style w:type="paragraph" w:customStyle="1" w:styleId="78A845CE3FAB4536A12F2276B96D2B24">
    <w:name w:val="78A845CE3FAB4536A12F2276B96D2B24"/>
    <w:rsid w:val="00796434"/>
  </w:style>
  <w:style w:type="paragraph" w:customStyle="1" w:styleId="F7B30F4B7381481B9856377142D63359">
    <w:name w:val="F7B30F4B7381481B9856377142D63359"/>
    <w:rsid w:val="00796434"/>
  </w:style>
  <w:style w:type="paragraph" w:customStyle="1" w:styleId="9085E63D9AB24A4480EFAABBD495AF23">
    <w:name w:val="9085E63D9AB24A4480EFAABBD495AF23"/>
    <w:rsid w:val="00796434"/>
  </w:style>
  <w:style w:type="character" w:styleId="TextodoEspaoReservado">
    <w:name w:val="Placeholder Text"/>
    <w:basedOn w:val="Fontepargpadro"/>
    <w:uiPriority w:val="99"/>
    <w:semiHidden/>
    <w:rsid w:val="00796434"/>
    <w:rPr>
      <w:color w:val="808080"/>
    </w:rPr>
  </w:style>
  <w:style w:type="paragraph" w:customStyle="1" w:styleId="0DF2009D4F6242B99B1837AA6BB8E89B">
    <w:name w:val="0DF2009D4F6242B99B1837AA6BB8E89B"/>
    <w:rsid w:val="00796434"/>
  </w:style>
  <w:style w:type="paragraph" w:customStyle="1" w:styleId="2D6AA66991F94B029DC77A5202539EA1">
    <w:name w:val="2D6AA66991F94B029DC77A5202539EA1"/>
    <w:rsid w:val="00796434"/>
  </w:style>
  <w:style w:type="paragraph" w:customStyle="1" w:styleId="A597DE8ACF114615BE22BAEC8F72AA92">
    <w:name w:val="A597DE8ACF114615BE22BAEC8F72AA92"/>
    <w:rsid w:val="00796434"/>
  </w:style>
  <w:style w:type="paragraph" w:customStyle="1" w:styleId="67AE944E3EDD4B6B945A4FA5D4BBDEE0">
    <w:name w:val="67AE944E3EDD4B6B945A4FA5D4BBDEE0"/>
    <w:rsid w:val="00796434"/>
  </w:style>
  <w:style w:type="paragraph" w:customStyle="1" w:styleId="578D06BEF8574EAF8A4F6D8F77AD8AC2">
    <w:name w:val="578D06BEF8574EAF8A4F6D8F77AD8AC2"/>
    <w:rsid w:val="0079643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0.jpeg"/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Viagem">
  <a:themeElements>
    <a:clrScheme name="Viagem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Viagem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Viagem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09BA53-5720-46BE-81AA-7A23E394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517</Words>
  <Characters>2797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INFORDIGITAL</vt:lpstr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INFORDIGITAL</dc:title>
  <dc:subject>Paulo Carreira, Emanuel Pinto &amp; Celso Ferreira, Sérgio Fernandes</dc:subject>
  <dc:creator>Paulo Carreira, Emanuel Pinto &amp; Celso Ferreira, Sérgio Fernandes</dc:creator>
  <cp:lastModifiedBy>felix</cp:lastModifiedBy>
  <cp:revision>2</cp:revision>
  <dcterms:created xsi:type="dcterms:W3CDTF">2010-10-16T19:04:00Z</dcterms:created>
  <dcterms:modified xsi:type="dcterms:W3CDTF">2010-10-16T19:04:00Z</dcterms:modified>
</cp:coreProperties>
</file>